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9ED" w:rsidRDefault="000639ED">
      <w:pPr>
        <w:rPr>
          <w:rFonts w:ascii="Times New Roman" w:hAnsi="Times New Roman" w:cs="Times New Roman"/>
        </w:rPr>
      </w:pPr>
    </w:p>
    <w:p w:rsidR="000639ED" w:rsidRPr="00AE3FBB" w:rsidRDefault="000639ED" w:rsidP="00AE3FBB">
      <w:pPr>
        <w:jc w:val="center"/>
        <w:rPr>
          <w:rFonts w:ascii="Times New Roman" w:hAnsi="Times New Roman" w:cs="Times New Roman"/>
          <w:b/>
        </w:rPr>
      </w:pPr>
      <w:r w:rsidRPr="00AE3FBB">
        <w:rPr>
          <w:rFonts w:ascii="Times New Roman" w:hAnsi="Times New Roman" w:cs="Times New Roman"/>
          <w:b/>
        </w:rPr>
        <w:t xml:space="preserve">Harmonogram czynności w postępowaniu rekrutacyjnym oraz postępowaniu uzupełniającym do klas pierwszych w roku szkolnym 2023/2024 do Szkoły Podstawowej nr 1 im. Janusza Korczaka w Zespole </w:t>
      </w:r>
      <w:proofErr w:type="spellStart"/>
      <w:r w:rsidRPr="00AE3FBB">
        <w:rPr>
          <w:rFonts w:ascii="Times New Roman" w:hAnsi="Times New Roman" w:cs="Times New Roman"/>
          <w:b/>
        </w:rPr>
        <w:t>Szkół</w:t>
      </w:r>
      <w:proofErr w:type="spellEnd"/>
      <w:r w:rsidRPr="00AE3FBB">
        <w:rPr>
          <w:rFonts w:ascii="Times New Roman" w:hAnsi="Times New Roman" w:cs="Times New Roman"/>
          <w:b/>
        </w:rPr>
        <w:t xml:space="preserve"> Publicznych w Lądku Zdroju</w:t>
      </w:r>
    </w:p>
    <w:p w:rsidR="000639ED" w:rsidRDefault="000639ED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571"/>
        <w:gridCol w:w="4035"/>
        <w:gridCol w:w="2303"/>
        <w:gridCol w:w="2303"/>
      </w:tblGrid>
      <w:tr w:rsidR="000639ED" w:rsidTr="000639ED">
        <w:tc>
          <w:tcPr>
            <w:tcW w:w="571" w:type="dxa"/>
          </w:tcPr>
          <w:p w:rsidR="000639ED" w:rsidRDefault="00063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4035" w:type="dxa"/>
          </w:tcPr>
          <w:p w:rsidR="000639ED" w:rsidRDefault="00063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Rodzaj czynności</w:t>
            </w:r>
          </w:p>
        </w:tc>
        <w:tc>
          <w:tcPr>
            <w:tcW w:w="2303" w:type="dxa"/>
          </w:tcPr>
          <w:p w:rsidR="000639ED" w:rsidRDefault="00063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Termin w postępowaniu rekrutacyjnym</w:t>
            </w:r>
          </w:p>
        </w:tc>
        <w:tc>
          <w:tcPr>
            <w:tcW w:w="2303" w:type="dxa"/>
          </w:tcPr>
          <w:p w:rsidR="000639ED" w:rsidRDefault="00063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Termin w postępowaniu uzupełniającym</w:t>
            </w:r>
          </w:p>
        </w:tc>
      </w:tr>
      <w:tr w:rsidR="000639ED" w:rsidTr="000639ED">
        <w:tc>
          <w:tcPr>
            <w:tcW w:w="571" w:type="dxa"/>
          </w:tcPr>
          <w:p w:rsidR="000639ED" w:rsidRDefault="00063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5" w:type="dxa"/>
          </w:tcPr>
          <w:p w:rsidR="000639ED" w:rsidRDefault="00063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Złożenie wniosku o przyjęcie do szkoły podstawowej wraz z dokumentami potwierdzającymi spełnienie przez kandydata warunków lub kryteriów branych pod uwagę w postępowaniu rekrutacyjnym</w:t>
            </w:r>
          </w:p>
        </w:tc>
        <w:tc>
          <w:tcPr>
            <w:tcW w:w="2303" w:type="dxa"/>
          </w:tcPr>
          <w:p w:rsidR="000639ED" w:rsidRDefault="00B85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 – 21.04.2023 r.</w:t>
            </w:r>
          </w:p>
        </w:tc>
        <w:tc>
          <w:tcPr>
            <w:tcW w:w="2303" w:type="dxa"/>
          </w:tcPr>
          <w:p w:rsidR="000639ED" w:rsidRDefault="00B85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03.06.-07.07.2023 r.</w:t>
            </w:r>
          </w:p>
        </w:tc>
      </w:tr>
      <w:tr w:rsidR="000639ED" w:rsidTr="000639ED">
        <w:tc>
          <w:tcPr>
            <w:tcW w:w="571" w:type="dxa"/>
          </w:tcPr>
          <w:p w:rsidR="000639ED" w:rsidRDefault="00063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5" w:type="dxa"/>
          </w:tcPr>
          <w:p w:rsidR="000639ED" w:rsidRDefault="00063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Weryfikacja przez komisję rekrutacyjną wniosków o przyjęcie do szkoły podstawowej i dokumentów potwierdzających spełnienie przez kandydata warunków lub kryteriów branych pod uwagę w postępowaniu rekrutacyjnym</w:t>
            </w:r>
          </w:p>
        </w:tc>
        <w:tc>
          <w:tcPr>
            <w:tcW w:w="2303" w:type="dxa"/>
          </w:tcPr>
          <w:p w:rsidR="000639ED" w:rsidRDefault="00B85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08.05.-12.05.2023 r.</w:t>
            </w:r>
          </w:p>
        </w:tc>
        <w:tc>
          <w:tcPr>
            <w:tcW w:w="2303" w:type="dxa"/>
          </w:tcPr>
          <w:p w:rsidR="000639ED" w:rsidRDefault="00B85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16.08.-18.08.2023 r.</w:t>
            </w:r>
          </w:p>
        </w:tc>
      </w:tr>
      <w:tr w:rsidR="000639ED" w:rsidTr="000639ED">
        <w:tc>
          <w:tcPr>
            <w:tcW w:w="571" w:type="dxa"/>
          </w:tcPr>
          <w:p w:rsidR="000639ED" w:rsidRDefault="00063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35" w:type="dxa"/>
          </w:tcPr>
          <w:p w:rsidR="000639ED" w:rsidRDefault="00063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303" w:type="dxa"/>
          </w:tcPr>
          <w:p w:rsidR="000639ED" w:rsidRDefault="00B85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15.05.2023 r.</w:t>
            </w:r>
          </w:p>
        </w:tc>
        <w:tc>
          <w:tcPr>
            <w:tcW w:w="2303" w:type="dxa"/>
          </w:tcPr>
          <w:p w:rsidR="000639ED" w:rsidRDefault="00B85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21.08.2023 r.</w:t>
            </w:r>
          </w:p>
        </w:tc>
      </w:tr>
      <w:tr w:rsidR="000639ED" w:rsidTr="000639ED">
        <w:tc>
          <w:tcPr>
            <w:tcW w:w="571" w:type="dxa"/>
          </w:tcPr>
          <w:p w:rsidR="000639ED" w:rsidRDefault="00063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35" w:type="dxa"/>
          </w:tcPr>
          <w:p w:rsidR="000639ED" w:rsidRDefault="00063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303" w:type="dxa"/>
          </w:tcPr>
          <w:p w:rsidR="000639ED" w:rsidRDefault="00B85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31.05.2023 r.</w:t>
            </w:r>
          </w:p>
        </w:tc>
        <w:tc>
          <w:tcPr>
            <w:tcW w:w="2303" w:type="dxa"/>
          </w:tcPr>
          <w:p w:rsidR="000639ED" w:rsidRDefault="00B85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28.08.2023 r.</w:t>
            </w:r>
          </w:p>
        </w:tc>
      </w:tr>
      <w:tr w:rsidR="000639ED" w:rsidTr="000639ED">
        <w:tc>
          <w:tcPr>
            <w:tcW w:w="571" w:type="dxa"/>
          </w:tcPr>
          <w:p w:rsidR="000639ED" w:rsidRDefault="00063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35" w:type="dxa"/>
          </w:tcPr>
          <w:p w:rsidR="000639ED" w:rsidRDefault="00063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Podanie informacji o przydziale ucznia do klasy i wychowawcy</w:t>
            </w:r>
          </w:p>
        </w:tc>
        <w:tc>
          <w:tcPr>
            <w:tcW w:w="2303" w:type="dxa"/>
          </w:tcPr>
          <w:p w:rsidR="000639ED" w:rsidRDefault="00063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31.08.2023 r.</w:t>
            </w:r>
          </w:p>
          <w:p w:rsidR="000639ED" w:rsidRDefault="000639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0639ED" w:rsidRDefault="00063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31.08.2023 r.</w:t>
            </w:r>
          </w:p>
        </w:tc>
      </w:tr>
    </w:tbl>
    <w:p w:rsidR="000639ED" w:rsidRPr="000639ED" w:rsidRDefault="000639ED">
      <w:pPr>
        <w:rPr>
          <w:rFonts w:ascii="Times New Roman" w:hAnsi="Times New Roman" w:cs="Times New Roman"/>
        </w:rPr>
      </w:pPr>
    </w:p>
    <w:sectPr w:rsidR="000639ED" w:rsidRPr="000639ED" w:rsidSect="003F4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savePreviewPicture/>
  <w:compat/>
  <w:rsids>
    <w:rsidRoot w:val="000639ED"/>
    <w:rsid w:val="00061199"/>
    <w:rsid w:val="000639ED"/>
    <w:rsid w:val="003A109A"/>
    <w:rsid w:val="003F422E"/>
    <w:rsid w:val="004B780A"/>
    <w:rsid w:val="00510B14"/>
    <w:rsid w:val="006A6892"/>
    <w:rsid w:val="00AE3FBB"/>
    <w:rsid w:val="00B85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2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6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3</cp:revision>
  <cp:lastPrinted>2023-02-17T09:23:00Z</cp:lastPrinted>
  <dcterms:created xsi:type="dcterms:W3CDTF">2023-02-17T09:12:00Z</dcterms:created>
  <dcterms:modified xsi:type="dcterms:W3CDTF">2023-03-01T07:24:00Z</dcterms:modified>
</cp:coreProperties>
</file>